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6" w:rsidRPr="00821BF5" w:rsidRDefault="00E85F06" w:rsidP="00E85F06">
      <w:pPr>
        <w:jc w:val="center"/>
        <w:rPr>
          <w:b/>
          <w:sz w:val="32"/>
          <w:szCs w:val="32"/>
        </w:rPr>
      </w:pPr>
      <w:r w:rsidRPr="00821BF5">
        <w:rPr>
          <w:rFonts w:hint="eastAsia"/>
          <w:b/>
          <w:sz w:val="32"/>
          <w:szCs w:val="32"/>
        </w:rPr>
        <w:t>非学历</w:t>
      </w:r>
      <w:r>
        <w:rPr>
          <w:rFonts w:hint="eastAsia"/>
          <w:b/>
          <w:sz w:val="32"/>
          <w:szCs w:val="32"/>
        </w:rPr>
        <w:t>项目</w:t>
      </w:r>
      <w:r w:rsidRPr="00821BF5">
        <w:rPr>
          <w:rFonts w:hint="eastAsia"/>
          <w:b/>
          <w:sz w:val="32"/>
          <w:szCs w:val="32"/>
        </w:rPr>
        <w:t>学员培训效果评估</w:t>
      </w:r>
      <w:r>
        <w:rPr>
          <w:rFonts w:hint="eastAsia"/>
          <w:b/>
          <w:sz w:val="32"/>
          <w:szCs w:val="32"/>
        </w:rPr>
        <w:t>汇总</w:t>
      </w:r>
      <w:r w:rsidRPr="00821BF5">
        <w:rPr>
          <w:rFonts w:hint="eastAsia"/>
          <w:b/>
          <w:sz w:val="32"/>
          <w:szCs w:val="32"/>
        </w:rPr>
        <w:t>表</w:t>
      </w:r>
    </w:p>
    <w:p w:rsidR="00E85F06" w:rsidRDefault="00E85F06" w:rsidP="00E85F06">
      <w:pPr>
        <w:spacing w:line="360" w:lineRule="auto"/>
      </w:pPr>
    </w:p>
    <w:p w:rsidR="00E85F06" w:rsidRDefault="00E85F06" w:rsidP="00E85F06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821BF5">
        <w:rPr>
          <w:rFonts w:ascii="宋体" w:hAnsi="宋体" w:hint="eastAsia"/>
          <w:b/>
          <w:sz w:val="24"/>
          <w:szCs w:val="24"/>
        </w:rPr>
        <w:t>办班学院（部门）</w:t>
      </w:r>
      <w:r>
        <w:rPr>
          <w:rFonts w:ascii="宋体" w:hAnsi="宋体" w:hint="eastAsia"/>
          <w:b/>
          <w:sz w:val="24"/>
          <w:szCs w:val="24"/>
        </w:rPr>
        <w:t>（公章）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 w:rsidRPr="00821BF5"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</w:t>
      </w:r>
    </w:p>
    <w:p w:rsidR="00E85F06" w:rsidRPr="00821BF5" w:rsidRDefault="00E85F06" w:rsidP="00E85F06">
      <w:pPr>
        <w:spacing w:line="360" w:lineRule="auto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项目</w:t>
      </w:r>
      <w:r w:rsidRPr="00821BF5">
        <w:rPr>
          <w:rFonts w:ascii="宋体" w:hAnsi="宋体" w:hint="eastAsia"/>
          <w:b/>
          <w:sz w:val="24"/>
          <w:szCs w:val="24"/>
        </w:rPr>
        <w:t>名称：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</w:t>
      </w:r>
    </w:p>
    <w:p w:rsidR="00E85F06" w:rsidRDefault="00E85F06" w:rsidP="00E85F06">
      <w:pPr>
        <w:spacing w:line="360" w:lineRule="auto"/>
        <w:jc w:val="left"/>
        <w:rPr>
          <w:rFonts w:ascii="宋体" w:hAnsi="宋体" w:hint="eastAsia"/>
          <w:b/>
          <w:sz w:val="24"/>
          <w:szCs w:val="24"/>
          <w:u w:val="single"/>
        </w:rPr>
      </w:pPr>
      <w:r w:rsidRPr="00821BF5">
        <w:rPr>
          <w:rFonts w:ascii="宋体" w:hAnsi="宋体" w:hint="eastAsia"/>
          <w:b/>
          <w:sz w:val="24"/>
          <w:szCs w:val="24"/>
        </w:rPr>
        <w:t>课程名称：</w:t>
      </w:r>
      <w:r w:rsidRPr="00821BF5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 w:rsidRPr="00265368">
        <w:rPr>
          <w:rFonts w:ascii="宋体" w:hAnsi="宋体" w:hint="eastAsia"/>
          <w:sz w:val="24"/>
          <w:szCs w:val="24"/>
        </w:rPr>
        <w:t xml:space="preserve">         </w:t>
      </w:r>
      <w:r w:rsidRPr="00821BF5">
        <w:rPr>
          <w:rFonts w:ascii="宋体" w:hAnsi="宋体" w:hint="eastAsia"/>
          <w:b/>
          <w:sz w:val="24"/>
          <w:szCs w:val="24"/>
        </w:rPr>
        <w:t>授课教师：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 </w:t>
      </w:r>
    </w:p>
    <w:p w:rsidR="00E85F06" w:rsidRPr="00E85F06" w:rsidRDefault="00E85F06" w:rsidP="00E85F06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E85F06">
        <w:rPr>
          <w:rFonts w:ascii="宋体" w:hAnsi="宋体" w:hint="eastAsia"/>
          <w:b/>
          <w:sz w:val="24"/>
          <w:szCs w:val="24"/>
        </w:rPr>
        <w:t>抽查人数：</w:t>
      </w:r>
      <w:r w:rsidRPr="00E85F06"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920"/>
        <w:gridCol w:w="1276"/>
        <w:gridCol w:w="1559"/>
      </w:tblGrid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考评项目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单项总分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</w:t>
            </w:r>
            <w:r>
              <w:rPr>
                <w:rFonts w:ascii="宋体" w:hAnsi="宋体"/>
                <w:b/>
                <w:sz w:val="24"/>
                <w:szCs w:val="24"/>
              </w:rPr>
              <w:t>平均</w:t>
            </w:r>
            <w:r w:rsidRPr="00821BF5">
              <w:rPr>
                <w:rFonts w:ascii="宋体" w:hAnsi="宋体"/>
                <w:b/>
                <w:sz w:val="24"/>
                <w:szCs w:val="24"/>
              </w:rPr>
              <w:t>分</w:t>
            </w: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教学态度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（上课准时，精神风貌，仪表举止，备课情况）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授课内容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（知识含量，联系实际，深度广度，重点难点）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教学方法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（互动比重，启发程度，板书设计，课件质量）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教学水平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（语言流畅，思路条理，分析综合，教案设计）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课堂组织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（课堂气氛，出勤比率，交流频度，时间分配）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85F06" w:rsidRPr="00821BF5" w:rsidTr="00E85F06">
        <w:tc>
          <w:tcPr>
            <w:tcW w:w="5920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总评</w:t>
            </w:r>
          </w:p>
        </w:tc>
        <w:tc>
          <w:tcPr>
            <w:tcW w:w="1276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85F06" w:rsidRPr="00821BF5" w:rsidRDefault="00E85F06" w:rsidP="00765AD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5F06" w:rsidRDefault="00E85F06" w:rsidP="00E85F06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</w:p>
    <w:p w:rsidR="008B625D" w:rsidRDefault="008B625D" w:rsidP="008B625D">
      <w:pPr>
        <w:spacing w:line="360" w:lineRule="auto"/>
        <w:jc w:val="righ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上海理工大学非学历拓展办公室</w:t>
      </w:r>
    </w:p>
    <w:p w:rsidR="008B625D" w:rsidRDefault="008B625D" w:rsidP="008B625D">
      <w:pPr>
        <w:spacing w:line="360" w:lineRule="auto"/>
        <w:jc w:val="righ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年       月      日</w:t>
      </w:r>
    </w:p>
    <w:p w:rsidR="00C94EA1" w:rsidRDefault="008B625D" w:rsidP="00ED0D24">
      <w:pPr>
        <w:spacing w:line="360" w:lineRule="auto"/>
        <w:rPr>
          <w:rFonts w:hint="eastAsia"/>
          <w:b/>
          <w:sz w:val="24"/>
          <w:szCs w:val="24"/>
        </w:rPr>
      </w:pPr>
      <w:r w:rsidRPr="008B625D">
        <w:rPr>
          <w:b/>
          <w:sz w:val="24"/>
          <w:szCs w:val="24"/>
        </w:rPr>
        <w:t>培训效果评估表</w:t>
      </w:r>
      <w:r w:rsidRPr="008B625D">
        <w:rPr>
          <w:rFonts w:hint="eastAsia"/>
          <w:b/>
          <w:sz w:val="24"/>
          <w:szCs w:val="24"/>
        </w:rPr>
        <w:t>填表</w:t>
      </w:r>
      <w:r w:rsidRPr="008B625D">
        <w:rPr>
          <w:b/>
          <w:sz w:val="24"/>
          <w:szCs w:val="24"/>
        </w:rPr>
        <w:t>说明</w:t>
      </w:r>
      <w:r w:rsidRPr="008B625D">
        <w:rPr>
          <w:rFonts w:hint="eastAsia"/>
          <w:b/>
          <w:sz w:val="24"/>
          <w:szCs w:val="24"/>
        </w:rPr>
        <w:t>：</w:t>
      </w:r>
    </w:p>
    <w:p w:rsidR="008B625D" w:rsidRPr="008B625D" w:rsidRDefault="008B625D" w:rsidP="00ED0D24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抽查人数：</w:t>
      </w:r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rFonts w:hint="eastAsia"/>
          <w:sz w:val="24"/>
          <w:szCs w:val="24"/>
        </w:rPr>
        <w:t>学员人数</w:t>
      </w:r>
      <w:r w:rsidRPr="008B625D">
        <w:rPr>
          <w:rFonts w:asciiTheme="minorEastAsia" w:hAnsiTheme="minorEastAsia" w:hint="eastAsia"/>
          <w:sz w:val="24"/>
          <w:szCs w:val="24"/>
        </w:rPr>
        <w:t>1-</w:t>
      </w:r>
      <w:r w:rsidRPr="008B625D">
        <w:rPr>
          <w:rFonts w:hint="eastAsia"/>
          <w:sz w:val="24"/>
          <w:szCs w:val="24"/>
        </w:rPr>
        <w:t>50</w:t>
      </w:r>
      <w:r w:rsidRPr="008B625D">
        <w:rPr>
          <w:rFonts w:hint="eastAsia"/>
          <w:sz w:val="24"/>
          <w:szCs w:val="24"/>
        </w:rPr>
        <w:t>人，全部抽查；</w:t>
      </w:r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rFonts w:hint="eastAsia"/>
          <w:sz w:val="24"/>
          <w:szCs w:val="24"/>
        </w:rPr>
        <w:t>学员人数</w:t>
      </w:r>
      <w:r w:rsidRPr="008B625D">
        <w:rPr>
          <w:rFonts w:hint="eastAsia"/>
          <w:sz w:val="24"/>
          <w:szCs w:val="24"/>
        </w:rPr>
        <w:t>51-100</w:t>
      </w:r>
      <w:r w:rsidRPr="008B625D">
        <w:rPr>
          <w:rFonts w:hint="eastAsia"/>
          <w:sz w:val="24"/>
          <w:szCs w:val="24"/>
        </w:rPr>
        <w:t>人，抽查总人数的</w:t>
      </w:r>
      <w:r w:rsidRPr="008B625D">
        <w:rPr>
          <w:rFonts w:hint="eastAsia"/>
          <w:sz w:val="24"/>
          <w:szCs w:val="24"/>
        </w:rPr>
        <w:t>70%</w:t>
      </w:r>
      <w:r w:rsidRPr="008B625D">
        <w:rPr>
          <w:rFonts w:hint="eastAsia"/>
          <w:sz w:val="24"/>
          <w:szCs w:val="24"/>
        </w:rPr>
        <w:t>；</w:t>
      </w:r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sz w:val="24"/>
          <w:szCs w:val="24"/>
        </w:rPr>
        <w:t>学员人数</w:t>
      </w:r>
      <w:r w:rsidRPr="008B625D">
        <w:rPr>
          <w:rFonts w:hint="eastAsia"/>
          <w:sz w:val="24"/>
          <w:szCs w:val="24"/>
        </w:rPr>
        <w:t>101-200</w:t>
      </w:r>
      <w:r w:rsidRPr="008B625D">
        <w:rPr>
          <w:rFonts w:hint="eastAsia"/>
          <w:sz w:val="24"/>
          <w:szCs w:val="24"/>
        </w:rPr>
        <w:t>人，抽查总人数的</w:t>
      </w:r>
      <w:r w:rsidRPr="008B625D">
        <w:rPr>
          <w:rFonts w:hint="eastAsia"/>
          <w:sz w:val="24"/>
          <w:szCs w:val="24"/>
        </w:rPr>
        <w:t>50%</w:t>
      </w:r>
      <w:r w:rsidRPr="008B625D">
        <w:rPr>
          <w:rFonts w:hint="eastAsia"/>
          <w:sz w:val="24"/>
          <w:szCs w:val="24"/>
        </w:rPr>
        <w:t>；</w:t>
      </w:r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rFonts w:hint="eastAsia"/>
          <w:sz w:val="24"/>
          <w:szCs w:val="24"/>
        </w:rPr>
        <w:t>学员人数</w:t>
      </w:r>
      <w:r w:rsidRPr="008B625D">
        <w:rPr>
          <w:rFonts w:hint="eastAsia"/>
          <w:sz w:val="24"/>
          <w:szCs w:val="24"/>
        </w:rPr>
        <w:t>201-300</w:t>
      </w:r>
      <w:r w:rsidRPr="008B625D">
        <w:rPr>
          <w:rFonts w:hint="eastAsia"/>
          <w:sz w:val="24"/>
          <w:szCs w:val="24"/>
        </w:rPr>
        <w:t>人，抽查总人数的</w:t>
      </w:r>
      <w:r w:rsidRPr="008B625D">
        <w:rPr>
          <w:rFonts w:hint="eastAsia"/>
          <w:sz w:val="24"/>
          <w:szCs w:val="24"/>
        </w:rPr>
        <w:t>30%</w:t>
      </w:r>
      <w:r w:rsidRPr="008B625D">
        <w:rPr>
          <w:rFonts w:hint="eastAsia"/>
          <w:sz w:val="24"/>
          <w:szCs w:val="24"/>
        </w:rPr>
        <w:t>；</w:t>
      </w:r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rFonts w:hint="eastAsia"/>
          <w:sz w:val="24"/>
          <w:szCs w:val="24"/>
        </w:rPr>
        <w:t>学员人数</w:t>
      </w:r>
      <w:r w:rsidRPr="008B625D">
        <w:rPr>
          <w:rFonts w:hint="eastAsia"/>
          <w:sz w:val="24"/>
          <w:szCs w:val="24"/>
        </w:rPr>
        <w:t>301-400</w:t>
      </w:r>
      <w:r w:rsidRPr="008B625D">
        <w:rPr>
          <w:rFonts w:hint="eastAsia"/>
          <w:sz w:val="24"/>
          <w:szCs w:val="24"/>
        </w:rPr>
        <w:t>人，抽查总人数的</w:t>
      </w:r>
      <w:r w:rsidRPr="008B625D">
        <w:rPr>
          <w:rFonts w:hint="eastAsia"/>
          <w:sz w:val="24"/>
          <w:szCs w:val="24"/>
        </w:rPr>
        <w:t>25%</w:t>
      </w:r>
      <w:r w:rsidRPr="008B625D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8B625D" w:rsidRPr="008B625D" w:rsidRDefault="008B625D" w:rsidP="00ED0D24">
      <w:pPr>
        <w:spacing w:line="360" w:lineRule="auto"/>
        <w:rPr>
          <w:rFonts w:hint="eastAsia"/>
          <w:sz w:val="24"/>
          <w:szCs w:val="24"/>
        </w:rPr>
      </w:pPr>
      <w:r w:rsidRPr="008B625D">
        <w:rPr>
          <w:rFonts w:hint="eastAsia"/>
          <w:sz w:val="24"/>
          <w:szCs w:val="24"/>
        </w:rPr>
        <w:t>学员人数</w:t>
      </w:r>
      <w:r w:rsidRPr="008B625D">
        <w:rPr>
          <w:rFonts w:hint="eastAsia"/>
          <w:sz w:val="24"/>
          <w:szCs w:val="24"/>
        </w:rPr>
        <w:t>400</w:t>
      </w:r>
      <w:r w:rsidRPr="008B625D">
        <w:rPr>
          <w:rFonts w:hint="eastAsia"/>
          <w:sz w:val="24"/>
          <w:szCs w:val="24"/>
        </w:rPr>
        <w:t>人以上，抽查总人数的</w:t>
      </w:r>
      <w:r w:rsidRPr="008B625D">
        <w:rPr>
          <w:rFonts w:hint="eastAsia"/>
          <w:sz w:val="24"/>
          <w:szCs w:val="24"/>
        </w:rPr>
        <w:t>20%</w:t>
      </w:r>
      <w:r w:rsidRPr="008B625D">
        <w:rPr>
          <w:rFonts w:hint="eastAsia"/>
          <w:sz w:val="24"/>
          <w:szCs w:val="24"/>
        </w:rPr>
        <w:t>。</w:t>
      </w:r>
    </w:p>
    <w:p w:rsidR="008B625D" w:rsidRPr="00ED0D24" w:rsidRDefault="008B625D" w:rsidP="00ED0D24">
      <w:pPr>
        <w:spacing w:line="360" w:lineRule="auto"/>
        <w:rPr>
          <w:rFonts w:hint="eastAsia"/>
          <w:b/>
          <w:sz w:val="24"/>
          <w:szCs w:val="24"/>
        </w:rPr>
      </w:pPr>
      <w:r w:rsidRPr="00ED0D24">
        <w:rPr>
          <w:rFonts w:hint="eastAsia"/>
          <w:b/>
          <w:sz w:val="24"/>
          <w:szCs w:val="24"/>
        </w:rPr>
        <w:t>2.</w:t>
      </w:r>
      <w:r w:rsidRPr="00ED0D24">
        <w:rPr>
          <w:rFonts w:hint="eastAsia"/>
          <w:b/>
          <w:sz w:val="24"/>
          <w:szCs w:val="24"/>
        </w:rPr>
        <w:t>存档说明：</w:t>
      </w:r>
    </w:p>
    <w:p w:rsidR="00ED0D24" w:rsidRPr="00ED0D24" w:rsidRDefault="00ED0D24" w:rsidP="00ED0D24">
      <w:pPr>
        <w:spacing w:line="360" w:lineRule="auto"/>
        <w:rPr>
          <w:sz w:val="24"/>
          <w:szCs w:val="24"/>
        </w:rPr>
      </w:pPr>
      <w:r w:rsidRPr="00ED0D24">
        <w:rPr>
          <w:rFonts w:hint="eastAsia"/>
          <w:sz w:val="24"/>
          <w:szCs w:val="24"/>
        </w:rPr>
        <w:t>非学历项目学员培训效果评估表</w:t>
      </w:r>
      <w:r>
        <w:rPr>
          <w:rFonts w:hint="eastAsia"/>
          <w:sz w:val="24"/>
          <w:szCs w:val="24"/>
        </w:rPr>
        <w:t>（表四）由办班学院（部门）存档，</w:t>
      </w:r>
      <w:r w:rsidRPr="00ED0D24">
        <w:rPr>
          <w:rFonts w:hint="eastAsia"/>
          <w:sz w:val="24"/>
          <w:szCs w:val="24"/>
        </w:rPr>
        <w:t>非学历项目学员培训效果评估</w:t>
      </w:r>
      <w:r>
        <w:rPr>
          <w:rFonts w:hint="eastAsia"/>
          <w:sz w:val="24"/>
          <w:szCs w:val="24"/>
        </w:rPr>
        <w:t>汇总表（表五）加盖公章后</w:t>
      </w:r>
      <w:proofErr w:type="gramStart"/>
      <w:r>
        <w:rPr>
          <w:rFonts w:hint="eastAsia"/>
          <w:sz w:val="24"/>
          <w:szCs w:val="24"/>
        </w:rPr>
        <w:t>交办学</w:t>
      </w:r>
      <w:proofErr w:type="gramEnd"/>
      <w:r>
        <w:rPr>
          <w:rFonts w:hint="eastAsia"/>
          <w:sz w:val="24"/>
          <w:szCs w:val="24"/>
        </w:rPr>
        <w:t>拓展办公室存档。</w:t>
      </w:r>
    </w:p>
    <w:p w:rsidR="008B625D" w:rsidRPr="00ED0D24" w:rsidRDefault="008B625D" w:rsidP="00ED0D24"/>
    <w:sectPr w:rsidR="008B625D" w:rsidRPr="00ED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C0" w:rsidRDefault="00D22DC0" w:rsidP="00E85F06">
      <w:r>
        <w:separator/>
      </w:r>
    </w:p>
  </w:endnote>
  <w:endnote w:type="continuationSeparator" w:id="0">
    <w:p w:rsidR="00D22DC0" w:rsidRDefault="00D22DC0" w:rsidP="00E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C0" w:rsidRDefault="00D22DC0" w:rsidP="00E85F06">
      <w:r>
        <w:separator/>
      </w:r>
    </w:p>
  </w:footnote>
  <w:footnote w:type="continuationSeparator" w:id="0">
    <w:p w:rsidR="00D22DC0" w:rsidRDefault="00D22DC0" w:rsidP="00E8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F9"/>
    <w:rsid w:val="007A13F9"/>
    <w:rsid w:val="008B625D"/>
    <w:rsid w:val="00C94EA1"/>
    <w:rsid w:val="00D22DC0"/>
    <w:rsid w:val="00E85F06"/>
    <w:rsid w:val="00E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06"/>
    <w:rPr>
      <w:sz w:val="18"/>
      <w:szCs w:val="18"/>
    </w:rPr>
  </w:style>
  <w:style w:type="table" w:styleId="a5">
    <w:name w:val="Table Grid"/>
    <w:basedOn w:val="a1"/>
    <w:uiPriority w:val="59"/>
    <w:rsid w:val="00E8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06"/>
    <w:rPr>
      <w:sz w:val="18"/>
      <w:szCs w:val="18"/>
    </w:rPr>
  </w:style>
  <w:style w:type="table" w:styleId="a5">
    <w:name w:val="Table Grid"/>
    <w:basedOn w:val="a1"/>
    <w:uiPriority w:val="59"/>
    <w:rsid w:val="00E8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2018-06-19T08:29:00Z</dcterms:created>
  <dcterms:modified xsi:type="dcterms:W3CDTF">2018-06-19T08:41:00Z</dcterms:modified>
</cp:coreProperties>
</file>